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9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F049E8" w:rsidRPr="00A51B02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 w:rsidRPr="00A51B02">
        <w:rPr>
          <w:noProof/>
          <w:sz w:val="16"/>
          <w:szCs w:val="16"/>
        </w:rPr>
        <w:t xml:space="preserve">    </w:t>
      </w:r>
    </w:p>
    <w:p w:rsidR="00F049E8" w:rsidRDefault="00F049E8" w:rsidP="00F049E8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54286A">
        <w:rPr>
          <w:b/>
        </w:rPr>
        <w:t>СОРУМ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3E05D9" w:rsidRDefault="003E05D9" w:rsidP="00FC0A74">
      <w:pPr>
        <w:tabs>
          <w:tab w:val="left" w:pos="8302"/>
        </w:tabs>
      </w:pPr>
    </w:p>
    <w:p w:rsidR="00F049E8" w:rsidRPr="00FC0A74" w:rsidRDefault="00FC0A74" w:rsidP="00FC0A74">
      <w:pPr>
        <w:tabs>
          <w:tab w:val="left" w:pos="8302"/>
        </w:tabs>
        <w:rPr>
          <w:sz w:val="20"/>
          <w:szCs w:val="20"/>
        </w:rPr>
      </w:pPr>
      <w:r>
        <w:tab/>
      </w:r>
    </w:p>
    <w:p w:rsidR="00F049E8" w:rsidRDefault="00F049E8" w:rsidP="0054286A">
      <w:pPr>
        <w:pStyle w:val="2"/>
        <w:rPr>
          <w:b w:val="0"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</w:t>
      </w:r>
      <w:r w:rsidR="0054286A">
        <w:rPr>
          <w:bCs/>
          <w:sz w:val="28"/>
          <w:szCs w:val="28"/>
        </w:rPr>
        <w:t xml:space="preserve"> С</w:t>
      </w:r>
      <w:r w:rsidR="0054286A" w:rsidRPr="0054286A">
        <w:rPr>
          <w:sz w:val="28"/>
          <w:szCs w:val="28"/>
        </w:rPr>
        <w:t>ОРУМ</w:t>
      </w:r>
    </w:p>
    <w:p w:rsidR="00F049E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049E8" w:rsidRDefault="00F049E8" w:rsidP="00F049E8"/>
    <w:p w:rsidR="00F049E8" w:rsidRDefault="00F049E8" w:rsidP="00F049E8"/>
    <w:p w:rsidR="00F049E8" w:rsidRDefault="00F049E8" w:rsidP="00F049E8">
      <w:r>
        <w:t xml:space="preserve">от </w:t>
      </w:r>
      <w:r w:rsidR="005634AF">
        <w:t>13</w:t>
      </w:r>
      <w:r w:rsidR="003E05D9">
        <w:t xml:space="preserve"> </w:t>
      </w:r>
      <w:r w:rsidR="0054286A">
        <w:t>октября</w:t>
      </w:r>
      <w:r w:rsidR="003E05D9">
        <w:t xml:space="preserve"> </w:t>
      </w:r>
      <w:r w:rsidR="00DB1D1D">
        <w:t>2020</w:t>
      </w:r>
      <w:r>
        <w:t xml:space="preserve"> года                                                                       </w:t>
      </w:r>
      <w:r w:rsidR="00FC0A74">
        <w:t xml:space="preserve">                  </w:t>
      </w:r>
      <w:r w:rsidR="003E05D9">
        <w:t xml:space="preserve"> </w:t>
      </w:r>
      <w:r w:rsidR="00FC0A74">
        <w:t xml:space="preserve">   </w:t>
      </w:r>
      <w:r w:rsidR="003E05D9">
        <w:t xml:space="preserve">    </w:t>
      </w:r>
      <w:r w:rsidR="00FC0A74">
        <w:t xml:space="preserve">   </w:t>
      </w:r>
      <w:r w:rsidR="003E05D9">
        <w:t xml:space="preserve">  </w:t>
      </w:r>
      <w:r w:rsidR="00DC07FC">
        <w:t xml:space="preserve">  </w:t>
      </w:r>
      <w:r>
        <w:t xml:space="preserve">№ </w:t>
      </w:r>
      <w:r w:rsidR="005634AF">
        <w:t>71</w:t>
      </w:r>
    </w:p>
    <w:p w:rsidR="00F049E8" w:rsidRDefault="00F049E8" w:rsidP="00F049E8"/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DC07FC" w:rsidRPr="00DC07FC" w:rsidRDefault="00DC07FC" w:rsidP="00DC07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FC">
        <w:rPr>
          <w:rFonts w:ascii="Times New Roman" w:hAnsi="Times New Roman" w:cs="Times New Roman"/>
          <w:b/>
          <w:sz w:val="24"/>
          <w:szCs w:val="24"/>
        </w:rPr>
        <w:t>Об утверждении нормативов</w:t>
      </w:r>
    </w:p>
    <w:p w:rsidR="00F049E8" w:rsidRPr="00DC07FC" w:rsidRDefault="00DC07FC" w:rsidP="00DC07F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7FC">
        <w:rPr>
          <w:rFonts w:ascii="Times New Roman" w:hAnsi="Times New Roman" w:cs="Times New Roman"/>
          <w:b/>
          <w:sz w:val="24"/>
          <w:szCs w:val="24"/>
        </w:rPr>
        <w:t xml:space="preserve">состава сточных вод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</w:t>
      </w:r>
      <w:r w:rsidR="00F049E8" w:rsidRPr="00DC0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86A">
        <w:rPr>
          <w:rFonts w:ascii="Times New Roman" w:hAnsi="Times New Roman" w:cs="Times New Roman"/>
          <w:b/>
          <w:bCs/>
          <w:sz w:val="24"/>
          <w:szCs w:val="24"/>
        </w:rPr>
        <w:t>Сорум</w:t>
      </w: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C07FC" w:rsidRPr="00DC07FC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51B02">
        <w:rPr>
          <w:rFonts w:ascii="Times New Roman" w:hAnsi="Times New Roman" w:cs="Times New Roman"/>
          <w:sz w:val="24"/>
          <w:szCs w:val="24"/>
        </w:rPr>
        <w:t xml:space="preserve">06 октября </w:t>
      </w:r>
      <w:r w:rsidR="00DC07FC" w:rsidRPr="00DC07FC">
        <w:rPr>
          <w:rFonts w:ascii="Times New Roman" w:hAnsi="Times New Roman" w:cs="Times New Roman"/>
          <w:sz w:val="24"/>
          <w:szCs w:val="24"/>
        </w:rPr>
        <w:t xml:space="preserve">2003 № 131-ФЗ  «Об общих принципах организации местного самоуправления в </w:t>
      </w:r>
      <w:r w:rsidR="00A51B02">
        <w:rPr>
          <w:rFonts w:ascii="Times New Roman" w:hAnsi="Times New Roman" w:cs="Times New Roman"/>
          <w:sz w:val="24"/>
          <w:szCs w:val="24"/>
        </w:rPr>
        <w:t xml:space="preserve">Российской Федерации», от 07 декабря </w:t>
      </w:r>
      <w:r w:rsidR="00DC07FC" w:rsidRPr="00DC07FC">
        <w:rPr>
          <w:rFonts w:ascii="Times New Roman" w:hAnsi="Times New Roman" w:cs="Times New Roman"/>
          <w:sz w:val="24"/>
          <w:szCs w:val="24"/>
        </w:rPr>
        <w:t>2011 № 416-ФЗ «О водоснабжения и водоотведении», постановлением Правительств</w:t>
      </w:r>
      <w:r w:rsidR="00A51B02">
        <w:rPr>
          <w:rFonts w:ascii="Times New Roman" w:hAnsi="Times New Roman" w:cs="Times New Roman"/>
          <w:sz w:val="24"/>
          <w:szCs w:val="24"/>
        </w:rPr>
        <w:t xml:space="preserve">а Российской Федерации от 22 мая </w:t>
      </w:r>
      <w:r w:rsidR="00DC07FC" w:rsidRPr="00DC07FC">
        <w:rPr>
          <w:rFonts w:ascii="Times New Roman" w:hAnsi="Times New Roman" w:cs="Times New Roman"/>
          <w:sz w:val="24"/>
          <w:szCs w:val="24"/>
        </w:rPr>
        <w:t>2020 № 728-п «Об утверждении Правил осуществления контроля состава и свойств сточных вод и о внесении изменений и признании утратившим силу некоторых актов Правительства Российской Федерации</w:t>
      </w:r>
      <w:proofErr w:type="gramEnd"/>
      <w:r w:rsidR="00DC07FC" w:rsidRPr="00DC07FC">
        <w:rPr>
          <w:rFonts w:ascii="Times New Roman" w:hAnsi="Times New Roman" w:cs="Times New Roman"/>
          <w:sz w:val="24"/>
          <w:szCs w:val="24"/>
        </w:rPr>
        <w:t>»</w:t>
      </w:r>
      <w:r w:rsidR="004813CA">
        <w:rPr>
          <w:rFonts w:ascii="Times New Roman" w:hAnsi="Times New Roman" w:cs="Times New Roman"/>
          <w:sz w:val="24"/>
          <w:szCs w:val="24"/>
        </w:rPr>
        <w:t xml:space="preserve"> </w:t>
      </w:r>
      <w:r w:rsidR="00DC07F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049E8" w:rsidRPr="00DC07FC" w:rsidRDefault="00DC07FC" w:rsidP="00DC07FC">
      <w:pPr>
        <w:widowControl w:val="0"/>
        <w:tabs>
          <w:tab w:val="left" w:pos="1033"/>
        </w:tabs>
        <w:jc w:val="both"/>
      </w:pPr>
      <w:r>
        <w:rPr>
          <w:color w:val="000000"/>
          <w:lang w:bidi="ru-RU"/>
        </w:rPr>
        <w:t xml:space="preserve">           1. Утвердить нормативы состава сточных вод на территории </w:t>
      </w:r>
      <w:r w:rsidRPr="00DC07FC">
        <w:rPr>
          <w:bCs/>
        </w:rPr>
        <w:t xml:space="preserve">сельского поселения </w:t>
      </w:r>
      <w:r w:rsidR="0054286A">
        <w:rPr>
          <w:bCs/>
        </w:rPr>
        <w:t>Сорум</w:t>
      </w:r>
      <w:r>
        <w:rPr>
          <w:color w:val="000000"/>
          <w:lang w:bidi="ru-RU"/>
        </w:rPr>
        <w:t xml:space="preserve"> согласно приложению.</w:t>
      </w:r>
    </w:p>
    <w:p w:rsidR="00DC07FC" w:rsidRDefault="00DC07FC" w:rsidP="00DC07FC">
      <w:pPr>
        <w:autoSpaceDE w:val="0"/>
        <w:autoSpaceDN w:val="0"/>
        <w:adjustRightInd w:val="0"/>
        <w:ind w:firstLine="708"/>
        <w:jc w:val="both"/>
      </w:pPr>
      <w:r>
        <w:t>2</w:t>
      </w:r>
      <w:r w:rsidR="00F049E8">
        <w:t xml:space="preserve">. Опубликовать настоящее постановление в бюллетене «Официальный вестник сельского поселения </w:t>
      </w:r>
      <w:r w:rsidR="0054286A">
        <w:t>Сорум</w:t>
      </w:r>
      <w:r w:rsidR="00F049E8">
        <w:t>».</w:t>
      </w:r>
    </w:p>
    <w:p w:rsidR="00DC07FC" w:rsidRDefault="00DC07FC" w:rsidP="00F049E8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>
        <w:rPr>
          <w:color w:val="000000"/>
          <w:lang w:bidi="ru-RU"/>
        </w:rPr>
        <w:t>Настоящее постановление вступает в силу после его официального опубликования и расп</w:t>
      </w:r>
      <w:r w:rsidR="00EB0754">
        <w:rPr>
          <w:color w:val="000000"/>
          <w:lang w:bidi="ru-RU"/>
        </w:rPr>
        <w:t>р</w:t>
      </w:r>
      <w:r>
        <w:rPr>
          <w:color w:val="000000"/>
          <w:lang w:bidi="ru-RU"/>
        </w:rPr>
        <w:t>остраняется н</w:t>
      </w:r>
      <w:r w:rsidR="00EB0754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пр</w:t>
      </w:r>
      <w:r w:rsidR="00A51B02">
        <w:rPr>
          <w:color w:val="000000"/>
          <w:lang w:bidi="ru-RU"/>
        </w:rPr>
        <w:t xml:space="preserve">авоотношения, возникшие с 01 июля </w:t>
      </w:r>
      <w:r>
        <w:rPr>
          <w:color w:val="000000"/>
          <w:lang w:bidi="ru-RU"/>
        </w:rPr>
        <w:t>2020</w:t>
      </w:r>
      <w:r w:rsidR="00A51B02">
        <w:rPr>
          <w:color w:val="000000"/>
          <w:lang w:bidi="ru-RU"/>
        </w:rPr>
        <w:t xml:space="preserve"> года.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54286A">
        <w:t>Сорум</w:t>
      </w:r>
      <w:r>
        <w:t xml:space="preserve"> </w:t>
      </w:r>
      <w:r w:rsidR="0054286A">
        <w:t>А.В. Тупицына</w:t>
      </w:r>
      <w:r>
        <w:t>.</w:t>
      </w:r>
    </w:p>
    <w:p w:rsidR="00F049E8" w:rsidRDefault="00F049E8" w:rsidP="00F049E8">
      <w:pPr>
        <w:autoSpaceDE w:val="0"/>
        <w:autoSpaceDN w:val="0"/>
        <w:adjustRightInd w:val="0"/>
        <w:ind w:firstLine="54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5634AF" w:rsidRDefault="005634AF" w:rsidP="005634AF">
      <w:pPr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5634AF" w:rsidRPr="00A5738B" w:rsidRDefault="005634AF" w:rsidP="005634AF">
      <w:pPr>
        <w:jc w:val="both"/>
        <w:rPr>
          <w:bCs/>
        </w:rPr>
      </w:pPr>
      <w:r>
        <w:rPr>
          <w:bCs/>
        </w:rPr>
        <w:t>г</w:t>
      </w:r>
      <w:r w:rsidRPr="00A5738B">
        <w:rPr>
          <w:bCs/>
        </w:rPr>
        <w:t>лав</w:t>
      </w:r>
      <w:r>
        <w:rPr>
          <w:bCs/>
        </w:rPr>
        <w:t>ы</w:t>
      </w:r>
      <w:r w:rsidRPr="00A5738B">
        <w:rPr>
          <w:bCs/>
        </w:rPr>
        <w:t xml:space="preserve">  сельского  поселения </w:t>
      </w:r>
      <w:r>
        <w:rPr>
          <w:bCs/>
        </w:rPr>
        <w:t>Сорум</w:t>
      </w:r>
      <w:r w:rsidRPr="00A5738B">
        <w:rPr>
          <w:bCs/>
        </w:rPr>
        <w:t xml:space="preserve">                                                       </w:t>
      </w:r>
      <w:r>
        <w:rPr>
          <w:bCs/>
        </w:rPr>
        <w:t xml:space="preserve">  </w:t>
      </w:r>
      <w:r w:rsidRPr="00A5738B">
        <w:rPr>
          <w:bCs/>
        </w:rPr>
        <w:t xml:space="preserve">          </w:t>
      </w:r>
      <w:r>
        <w:rPr>
          <w:bCs/>
        </w:rPr>
        <w:t>А.В. Тупицын</w:t>
      </w:r>
    </w:p>
    <w:p w:rsidR="00F049E8" w:rsidRDefault="00F049E8" w:rsidP="00F049E8">
      <w:pPr>
        <w:rPr>
          <w:rFonts w:ascii="Arial CYR" w:hAnsi="Arial CYR" w:cs="Arial CYR"/>
          <w:sz w:val="20"/>
          <w:szCs w:val="20"/>
        </w:rPr>
      </w:pPr>
    </w:p>
    <w:p w:rsidR="00811A95" w:rsidRDefault="00811A95"/>
    <w:p w:rsidR="00EB0754" w:rsidRDefault="00EB0754"/>
    <w:p w:rsidR="00EB0754" w:rsidRDefault="00EB0754"/>
    <w:p w:rsidR="00EB0754" w:rsidRDefault="00EB0754"/>
    <w:p w:rsidR="0054286A" w:rsidRDefault="0054286A"/>
    <w:p w:rsidR="00EB0754" w:rsidRDefault="00EB0754"/>
    <w:p w:rsidR="00EB0754" w:rsidRDefault="00EB0754"/>
    <w:p w:rsidR="00EB0754" w:rsidRPr="007A5524" w:rsidRDefault="00EB0754" w:rsidP="00EB0754">
      <w:pPr>
        <w:ind w:left="5040"/>
        <w:jc w:val="center"/>
      </w:pPr>
      <w:r w:rsidRPr="007A5524">
        <w:t>УТВЕРЖДЕН</w:t>
      </w:r>
    </w:p>
    <w:p w:rsidR="00EB0754" w:rsidRPr="007A5524" w:rsidRDefault="00EB0754" w:rsidP="00EB0754">
      <w:pPr>
        <w:ind w:left="5040"/>
        <w:jc w:val="center"/>
      </w:pPr>
      <w:r w:rsidRPr="007A5524">
        <w:t>постановлением администрации</w:t>
      </w:r>
    </w:p>
    <w:p w:rsidR="00EB0754" w:rsidRPr="007A5524" w:rsidRDefault="00EB0754" w:rsidP="00EB0754">
      <w:pPr>
        <w:ind w:left="5040"/>
        <w:jc w:val="center"/>
      </w:pPr>
      <w:r w:rsidRPr="007A5524">
        <w:t xml:space="preserve">сельского поселения </w:t>
      </w:r>
      <w:r w:rsidR="0054286A">
        <w:t>Сорум</w:t>
      </w:r>
    </w:p>
    <w:p w:rsidR="00EB0754" w:rsidRPr="007A5524" w:rsidRDefault="00EB0754" w:rsidP="00EB0754">
      <w:pPr>
        <w:ind w:left="5040"/>
        <w:jc w:val="center"/>
      </w:pPr>
      <w:r w:rsidRPr="007A5524">
        <w:t xml:space="preserve">от </w:t>
      </w:r>
      <w:r w:rsidR="005634AF">
        <w:t>13</w:t>
      </w:r>
      <w:r w:rsidR="003E05D9">
        <w:t xml:space="preserve"> </w:t>
      </w:r>
      <w:r w:rsidR="0054286A">
        <w:t>октября</w:t>
      </w:r>
      <w:r w:rsidR="003E05D9">
        <w:t xml:space="preserve"> </w:t>
      </w:r>
      <w:r w:rsidRPr="007A5524">
        <w:t>20</w:t>
      </w:r>
      <w:r>
        <w:t>20</w:t>
      </w:r>
      <w:r w:rsidRPr="007A5524">
        <w:t xml:space="preserve"> года № </w:t>
      </w:r>
      <w:r w:rsidR="005634AF">
        <w:t>71</w:t>
      </w:r>
    </w:p>
    <w:p w:rsidR="00EB0754" w:rsidRDefault="00EB0754" w:rsidP="00EB0754">
      <w:pPr>
        <w:jc w:val="center"/>
      </w:pPr>
    </w:p>
    <w:p w:rsidR="00EB0754" w:rsidRDefault="00EB0754" w:rsidP="00EB0754">
      <w:pPr>
        <w:jc w:val="center"/>
      </w:pPr>
    </w:p>
    <w:p w:rsidR="00EB0754" w:rsidRDefault="00EB0754" w:rsidP="00EB0754">
      <w:pPr>
        <w:jc w:val="center"/>
        <w:rPr>
          <w:b/>
        </w:rPr>
      </w:pPr>
      <w:r w:rsidRPr="00EB0754">
        <w:rPr>
          <w:b/>
        </w:rPr>
        <w:t>Нормативы состава сточных вод</w:t>
      </w:r>
    </w:p>
    <w:p w:rsidR="002955BA" w:rsidRPr="004F26C4" w:rsidRDefault="002955BA" w:rsidP="00EB0754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0754" w:rsidRPr="004F26C4" w:rsidTr="00EB0754">
        <w:tc>
          <w:tcPr>
            <w:tcW w:w="3190" w:type="dxa"/>
          </w:tcPr>
          <w:p w:rsidR="00EB0754" w:rsidRPr="004F26C4" w:rsidRDefault="00EB0754" w:rsidP="00EB0754">
            <w:pPr>
              <w:spacing w:after="160" w:line="259" w:lineRule="auto"/>
              <w:jc w:val="both"/>
            </w:pPr>
            <w:r w:rsidRPr="004F26C4">
              <w:t>Определяемые показатели</w:t>
            </w:r>
          </w:p>
        </w:tc>
        <w:tc>
          <w:tcPr>
            <w:tcW w:w="3190" w:type="dxa"/>
          </w:tcPr>
          <w:p w:rsidR="00EB0754" w:rsidRPr="004F26C4" w:rsidRDefault="00EB0754" w:rsidP="00EB0754">
            <w:pPr>
              <w:spacing w:after="160" w:line="259" w:lineRule="auto"/>
              <w:jc w:val="both"/>
            </w:pPr>
            <w:r w:rsidRPr="004F26C4">
              <w:t>Единица измерения</w:t>
            </w:r>
          </w:p>
        </w:tc>
        <w:tc>
          <w:tcPr>
            <w:tcW w:w="3191" w:type="dxa"/>
          </w:tcPr>
          <w:p w:rsidR="00EB0754" w:rsidRPr="004F26C4" w:rsidRDefault="00EB0754" w:rsidP="00EB0754">
            <w:pPr>
              <w:spacing w:after="160" w:line="259" w:lineRule="auto"/>
              <w:jc w:val="both"/>
            </w:pPr>
            <w:r w:rsidRPr="004F26C4">
              <w:t>Допустимая ко</w:t>
            </w:r>
            <w:bookmarkStart w:id="0" w:name="_GoBack"/>
            <w:bookmarkEnd w:id="0"/>
            <w:r w:rsidRPr="004F26C4">
              <w:t xml:space="preserve">нцентрация </w:t>
            </w:r>
          </w:p>
        </w:tc>
      </w:tr>
      <w:tr w:rsidR="004F26C4" w:rsidTr="004F26C4">
        <w:tc>
          <w:tcPr>
            <w:tcW w:w="9571" w:type="dxa"/>
            <w:gridSpan w:val="3"/>
          </w:tcPr>
          <w:p w:rsidR="004F26C4" w:rsidRPr="002955BA" w:rsidRDefault="004F26C4" w:rsidP="00D62F31">
            <w:pPr>
              <w:jc w:val="center"/>
            </w:pPr>
            <w:r w:rsidRPr="002955BA">
              <w:t>КОС-</w:t>
            </w:r>
            <w:r w:rsidR="00D62F31">
              <w:t>23</w:t>
            </w:r>
            <w:r w:rsidR="00F55230">
              <w:t>0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Взвешенные вещества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  <w:rPr>
                <w:vertAlign w:val="superscript"/>
              </w:rPr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F55230" w:rsidP="00F55230">
            <w:pPr>
              <w:jc w:val="both"/>
            </w:pPr>
            <w:r>
              <w:t>9,0,5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Сухой остаток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F55230" w:rsidP="002955BA">
            <w:pPr>
              <w:jc w:val="both"/>
            </w:pPr>
            <w:r>
              <w:t>120,333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Фосфат</w:t>
            </w:r>
          </w:p>
        </w:tc>
        <w:tc>
          <w:tcPr>
            <w:tcW w:w="3190" w:type="dxa"/>
          </w:tcPr>
          <w:p w:rsidR="00EB0754" w:rsidRPr="002955BA" w:rsidRDefault="00EB0754" w:rsidP="002955BA">
            <w:pPr>
              <w:jc w:val="both"/>
            </w:pPr>
          </w:p>
        </w:tc>
        <w:tc>
          <w:tcPr>
            <w:tcW w:w="3191" w:type="dxa"/>
          </w:tcPr>
          <w:p w:rsidR="00EB0754" w:rsidRPr="002955BA" w:rsidRDefault="00F55230" w:rsidP="002955BA">
            <w:pPr>
              <w:jc w:val="both"/>
            </w:pPr>
            <w:r>
              <w:t>0,24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БПК 5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F55230" w:rsidP="002955BA">
            <w:pPr>
              <w:jc w:val="both"/>
            </w:pPr>
            <w:r>
              <w:t>2,353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Азот аммонийный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F55230" w:rsidP="002955BA">
            <w:pPr>
              <w:jc w:val="both"/>
            </w:pPr>
            <w:r>
              <w:t>0,524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2B4F9B" w:rsidP="002955BA">
            <w:pPr>
              <w:jc w:val="both"/>
            </w:pPr>
            <w:r w:rsidRPr="002955BA">
              <w:t>Нитрит-ион</w:t>
            </w:r>
          </w:p>
        </w:tc>
        <w:tc>
          <w:tcPr>
            <w:tcW w:w="3190" w:type="dxa"/>
          </w:tcPr>
          <w:p w:rsidR="00EB0754" w:rsidRPr="002955BA" w:rsidRDefault="002B4F9B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F55230" w:rsidP="002955BA">
            <w:pPr>
              <w:jc w:val="both"/>
            </w:pPr>
            <w:r>
              <w:t>3,3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Нитрат-ион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45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Сульфаты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18,64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Хлориды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21,987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Железо общее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0,29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АПАВ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0,05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Нефтепродукты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0,017</w:t>
            </w:r>
          </w:p>
        </w:tc>
      </w:tr>
      <w:tr w:rsidR="002955BA" w:rsidTr="002955BA">
        <w:tc>
          <w:tcPr>
            <w:tcW w:w="9571" w:type="dxa"/>
            <w:gridSpan w:val="3"/>
          </w:tcPr>
          <w:p w:rsidR="002955BA" w:rsidRPr="002955BA" w:rsidRDefault="002955BA" w:rsidP="00F55230">
            <w:pPr>
              <w:jc w:val="center"/>
            </w:pPr>
            <w:r w:rsidRPr="002955BA">
              <w:t>КОС-</w:t>
            </w:r>
            <w:r w:rsidR="00F55230">
              <w:t>400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Взвешенные вещества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9,3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Сухой остаток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146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Фосфат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0,183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БПК 5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2,066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Азот аммонийный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 w:rsidRPr="002955BA">
              <w:t>0,4</w:t>
            </w:r>
            <w:r>
              <w:t>87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Нитрит-ион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 w:rsidRPr="002955BA">
              <w:t>0,08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Нитрат-ион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 w:rsidRPr="002955BA">
              <w:t>40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Сульфаты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22,34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Хлориды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20,757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Железо общее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 w:rsidRPr="002955BA">
              <w:t>0,1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АПАВ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0,08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E55433">
            <w:pPr>
              <w:jc w:val="both"/>
            </w:pPr>
            <w:r w:rsidRPr="002955BA">
              <w:t>Нефтепродукты</w:t>
            </w:r>
          </w:p>
        </w:tc>
        <w:tc>
          <w:tcPr>
            <w:tcW w:w="3190" w:type="dxa"/>
          </w:tcPr>
          <w:p w:rsidR="00F55230" w:rsidRPr="002955BA" w:rsidRDefault="00F55230" w:rsidP="00E55433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 w:rsidRPr="002955BA">
              <w:t>0,02</w:t>
            </w:r>
            <w:r>
              <w:t>5</w:t>
            </w:r>
          </w:p>
        </w:tc>
      </w:tr>
    </w:tbl>
    <w:p w:rsidR="00EB0754" w:rsidRDefault="00EB0754" w:rsidP="00EB0754">
      <w:pPr>
        <w:spacing w:after="160" w:line="259" w:lineRule="auto"/>
        <w:jc w:val="both"/>
        <w:rPr>
          <w:b/>
        </w:rPr>
      </w:pPr>
    </w:p>
    <w:p w:rsidR="002B4F9B" w:rsidRDefault="002B4F9B" w:rsidP="00EB0754">
      <w:pPr>
        <w:spacing w:after="160" w:line="259" w:lineRule="auto"/>
        <w:jc w:val="both"/>
        <w:rPr>
          <w:b/>
        </w:rPr>
      </w:pPr>
    </w:p>
    <w:p w:rsidR="00EB0754" w:rsidRDefault="00EB0754">
      <w:pPr>
        <w:spacing w:after="160" w:line="259" w:lineRule="auto"/>
        <w:rPr>
          <w:b/>
        </w:rPr>
      </w:pPr>
    </w:p>
    <w:p w:rsidR="00EB0754" w:rsidRPr="00EB0754" w:rsidRDefault="00EB0754" w:rsidP="00EB0754">
      <w:pPr>
        <w:jc w:val="both"/>
        <w:rPr>
          <w:b/>
        </w:rPr>
      </w:pPr>
    </w:p>
    <w:sectPr w:rsidR="00EB0754" w:rsidRPr="00EB0754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8"/>
    <w:rsid w:val="000035C3"/>
    <w:rsid w:val="001B1F99"/>
    <w:rsid w:val="00211B30"/>
    <w:rsid w:val="002955BA"/>
    <w:rsid w:val="002B4F9B"/>
    <w:rsid w:val="00346884"/>
    <w:rsid w:val="003E05D9"/>
    <w:rsid w:val="004263A2"/>
    <w:rsid w:val="004813CA"/>
    <w:rsid w:val="004D4956"/>
    <w:rsid w:val="004F26C4"/>
    <w:rsid w:val="0054286A"/>
    <w:rsid w:val="005634AF"/>
    <w:rsid w:val="00605DA9"/>
    <w:rsid w:val="00811A95"/>
    <w:rsid w:val="009573DD"/>
    <w:rsid w:val="00A43B46"/>
    <w:rsid w:val="00A51B02"/>
    <w:rsid w:val="00BF00CD"/>
    <w:rsid w:val="00C21450"/>
    <w:rsid w:val="00C94865"/>
    <w:rsid w:val="00D601FC"/>
    <w:rsid w:val="00D62F31"/>
    <w:rsid w:val="00DB1D1D"/>
    <w:rsid w:val="00DC07FC"/>
    <w:rsid w:val="00E41A9C"/>
    <w:rsid w:val="00EB0754"/>
    <w:rsid w:val="00F049E8"/>
    <w:rsid w:val="00F55230"/>
    <w:rsid w:val="00FC0A74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3832-931F-44EA-99D4-A68F3962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2</cp:revision>
  <cp:lastPrinted>2020-10-13T11:33:00Z</cp:lastPrinted>
  <dcterms:created xsi:type="dcterms:W3CDTF">2020-10-13T11:33:00Z</dcterms:created>
  <dcterms:modified xsi:type="dcterms:W3CDTF">2020-10-13T11:33:00Z</dcterms:modified>
</cp:coreProperties>
</file>